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11C9" w14:textId="59FFAF68" w:rsidR="0090129F" w:rsidRPr="00F6589D" w:rsidRDefault="0035738D" w:rsidP="00F6589D">
      <w:pPr>
        <w:jc w:val="center"/>
        <w:rPr>
          <w:sz w:val="40"/>
          <w:szCs w:val="40"/>
        </w:rPr>
      </w:pPr>
      <w:r w:rsidRPr="00F6589D">
        <w:rPr>
          <w:rFonts w:hint="eastAsia"/>
          <w:sz w:val="40"/>
          <w:szCs w:val="40"/>
        </w:rPr>
        <w:t>団体の規約（会則）</w:t>
      </w:r>
      <w:r w:rsidR="008225E3">
        <w:rPr>
          <w:rFonts w:hint="eastAsia"/>
          <w:sz w:val="40"/>
          <w:szCs w:val="40"/>
        </w:rPr>
        <w:t xml:space="preserve">　</w:t>
      </w:r>
    </w:p>
    <w:p w14:paraId="66B33E0F" w14:textId="77777777" w:rsidR="00F6589D" w:rsidRDefault="00F6589D"/>
    <w:p w14:paraId="0560B0D3" w14:textId="77777777" w:rsidR="0035738D" w:rsidRDefault="0035738D">
      <w:r>
        <w:rPr>
          <w:rFonts w:hint="eastAsia"/>
        </w:rPr>
        <w:t>（名称）</w:t>
      </w:r>
    </w:p>
    <w:p w14:paraId="696C4D4A" w14:textId="77777777" w:rsidR="0035738D" w:rsidRDefault="0035738D">
      <w:r>
        <w:rPr>
          <w:rFonts w:hint="eastAsia"/>
        </w:rPr>
        <w:t>第１条　本団体の名称は、</w:t>
      </w:r>
      <w:r w:rsidRPr="0035738D">
        <w:rPr>
          <w:rFonts w:hint="eastAsia"/>
          <w:u w:val="single"/>
        </w:rPr>
        <w:t xml:space="preserve">　　　　　</w:t>
      </w:r>
      <w:r w:rsidR="00BC612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とする。</w:t>
      </w:r>
    </w:p>
    <w:p w14:paraId="7ADE0A63" w14:textId="77777777" w:rsidR="0035738D" w:rsidRDefault="0035738D">
      <w:r>
        <w:rPr>
          <w:rFonts w:hint="eastAsia"/>
        </w:rPr>
        <w:t>（活動場所）</w:t>
      </w:r>
    </w:p>
    <w:p w14:paraId="3341777E" w14:textId="77777777" w:rsidR="0035738D" w:rsidRDefault="0035738D" w:rsidP="0035738D">
      <w:r>
        <w:rPr>
          <w:rFonts w:hint="eastAsia"/>
        </w:rPr>
        <w:t>第２条　主な活動場所は、さがみ湖リフレッシュセンターとする。</w:t>
      </w:r>
    </w:p>
    <w:p w14:paraId="7191FC9B" w14:textId="77777777" w:rsidR="0035738D" w:rsidRDefault="0035738D">
      <w:r>
        <w:rPr>
          <w:rFonts w:hint="eastAsia"/>
        </w:rPr>
        <w:t>（目的）</w:t>
      </w:r>
    </w:p>
    <w:p w14:paraId="0894AC5D" w14:textId="77777777" w:rsidR="0035738D" w:rsidRDefault="0035738D" w:rsidP="0035738D">
      <w:pPr>
        <w:ind w:left="210" w:hangingChars="100" w:hanging="210"/>
      </w:pPr>
      <w:r>
        <w:rPr>
          <w:rFonts w:hint="eastAsia"/>
        </w:rPr>
        <w:t>第３条　本団体は、</w:t>
      </w:r>
      <w:r w:rsidRPr="0035738D">
        <w:rPr>
          <w:rFonts w:hint="eastAsia"/>
          <w:u w:val="single"/>
        </w:rPr>
        <w:t xml:space="preserve">　　　　　</w:t>
      </w:r>
      <w:r w:rsidR="00BC612D">
        <w:rPr>
          <w:rFonts w:hint="eastAsia"/>
          <w:u w:val="single"/>
        </w:rPr>
        <w:t xml:space="preserve">　　　</w:t>
      </w:r>
      <w:r w:rsidRPr="0035738D">
        <w:rPr>
          <w:rFonts w:hint="eastAsia"/>
        </w:rPr>
        <w:t>についての技術向上</w:t>
      </w:r>
      <w:r>
        <w:rPr>
          <w:rFonts w:hint="eastAsia"/>
        </w:rPr>
        <w:t>に努め、会員の自主・相互学習で知識を深め、会員相互の交流を図ることを目的とする。</w:t>
      </w:r>
    </w:p>
    <w:p w14:paraId="4AA52E8C" w14:textId="77777777" w:rsidR="0035738D" w:rsidRDefault="0035738D">
      <w:r>
        <w:rPr>
          <w:rFonts w:hint="eastAsia"/>
        </w:rPr>
        <w:t>（事業）</w:t>
      </w:r>
    </w:p>
    <w:p w14:paraId="3DF784A1" w14:textId="77777777" w:rsidR="0035738D" w:rsidRDefault="0035738D">
      <w:r>
        <w:rPr>
          <w:rFonts w:hint="eastAsia"/>
        </w:rPr>
        <w:t>第４条　前条の目的を達成するため、</w:t>
      </w:r>
      <w:r w:rsidRPr="0035738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を継続的に行う。</w:t>
      </w:r>
    </w:p>
    <w:p w14:paraId="5BA7F12C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>（役員）</w:t>
      </w:r>
    </w:p>
    <w:p w14:paraId="54DC1946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>第</w:t>
      </w:r>
      <w:r w:rsidR="009814CB">
        <w:rPr>
          <w:rFonts w:hint="eastAsia"/>
        </w:rPr>
        <w:t>５</w:t>
      </w:r>
      <w:r>
        <w:rPr>
          <w:rFonts w:hint="eastAsia"/>
        </w:rPr>
        <w:t>条　本団体に次の役員を置き、会員の互選により定める。</w:t>
      </w:r>
    </w:p>
    <w:p w14:paraId="1AC268AD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 xml:space="preserve">　１　会長　</w:t>
      </w:r>
      <w:r w:rsidR="00BC612D">
        <w:rPr>
          <w:rFonts w:hint="eastAsia"/>
        </w:rPr>
        <w:t xml:space="preserve">　</w:t>
      </w:r>
      <w:r>
        <w:rPr>
          <w:rFonts w:hint="eastAsia"/>
        </w:rPr>
        <w:t>人</w:t>
      </w:r>
      <w:r w:rsidR="009814CB">
        <w:rPr>
          <w:rFonts w:hint="eastAsia"/>
        </w:rPr>
        <w:t xml:space="preserve">　</w:t>
      </w:r>
      <w:r w:rsidR="003D02FC">
        <w:rPr>
          <w:rFonts w:hint="eastAsia"/>
        </w:rPr>
        <w:t xml:space="preserve">　</w:t>
      </w:r>
      <w:r w:rsidR="009814CB">
        <w:rPr>
          <w:rFonts w:hint="eastAsia"/>
        </w:rPr>
        <w:t>会を代表し、総括する。</w:t>
      </w:r>
    </w:p>
    <w:p w14:paraId="2F366AF2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 xml:space="preserve">　２　副会長　人</w:t>
      </w:r>
      <w:r w:rsidR="009814CB">
        <w:rPr>
          <w:rFonts w:hint="eastAsia"/>
        </w:rPr>
        <w:t xml:space="preserve">　</w:t>
      </w:r>
      <w:r w:rsidR="003D02FC">
        <w:rPr>
          <w:rFonts w:hint="eastAsia"/>
        </w:rPr>
        <w:t xml:space="preserve">　</w:t>
      </w:r>
      <w:r w:rsidR="009814CB">
        <w:rPr>
          <w:rFonts w:hint="eastAsia"/>
        </w:rPr>
        <w:t>会長を補佐し、運営にあたる。</w:t>
      </w:r>
    </w:p>
    <w:p w14:paraId="55B1A54C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 xml:space="preserve">　３　会計　</w:t>
      </w:r>
      <w:r w:rsidR="00BC612D">
        <w:rPr>
          <w:rFonts w:hint="eastAsia"/>
        </w:rPr>
        <w:t xml:space="preserve">　</w:t>
      </w:r>
      <w:r>
        <w:rPr>
          <w:rFonts w:hint="eastAsia"/>
        </w:rPr>
        <w:t>人</w:t>
      </w:r>
      <w:r w:rsidR="009814CB">
        <w:rPr>
          <w:rFonts w:hint="eastAsia"/>
        </w:rPr>
        <w:t xml:space="preserve">　</w:t>
      </w:r>
      <w:r w:rsidR="003D02FC">
        <w:rPr>
          <w:rFonts w:hint="eastAsia"/>
        </w:rPr>
        <w:t xml:space="preserve">　</w:t>
      </w:r>
      <w:r w:rsidR="009814CB">
        <w:rPr>
          <w:rFonts w:hint="eastAsia"/>
        </w:rPr>
        <w:t>会の出納その他の事務に従事する。</w:t>
      </w:r>
    </w:p>
    <w:p w14:paraId="1B1F3738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 xml:space="preserve">　４　監査　</w:t>
      </w:r>
      <w:r w:rsidR="00BC612D">
        <w:rPr>
          <w:rFonts w:hint="eastAsia"/>
        </w:rPr>
        <w:t xml:space="preserve">　</w:t>
      </w:r>
      <w:r>
        <w:rPr>
          <w:rFonts w:hint="eastAsia"/>
        </w:rPr>
        <w:t>人</w:t>
      </w:r>
    </w:p>
    <w:p w14:paraId="17961452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>（役員の任期）</w:t>
      </w:r>
    </w:p>
    <w:p w14:paraId="7396515F" w14:textId="77777777" w:rsidR="00F6589D" w:rsidRDefault="00F6589D" w:rsidP="0035738D">
      <w:pPr>
        <w:ind w:left="210" w:hangingChars="100" w:hanging="210"/>
      </w:pPr>
      <w:r>
        <w:rPr>
          <w:rFonts w:hint="eastAsia"/>
        </w:rPr>
        <w:t>第</w:t>
      </w:r>
      <w:r w:rsidR="009814CB">
        <w:rPr>
          <w:rFonts w:hint="eastAsia"/>
        </w:rPr>
        <w:t>６</w:t>
      </w:r>
      <w:r>
        <w:rPr>
          <w:rFonts w:hint="eastAsia"/>
        </w:rPr>
        <w:t>条　役員の任期は</w:t>
      </w:r>
      <w:r w:rsidRPr="0035738D">
        <w:rPr>
          <w:rFonts w:hint="eastAsia"/>
          <w:u w:val="single"/>
        </w:rPr>
        <w:t xml:space="preserve">　</w:t>
      </w:r>
      <w:r w:rsidRPr="00F6589D">
        <w:rPr>
          <w:rFonts w:hint="eastAsia"/>
        </w:rPr>
        <w:t>年とする。</w:t>
      </w:r>
      <w:r>
        <w:rPr>
          <w:rFonts w:hint="eastAsia"/>
        </w:rPr>
        <w:t>ただし、再任は妨げない。</w:t>
      </w:r>
    </w:p>
    <w:p w14:paraId="68BCA391" w14:textId="77777777" w:rsidR="00F6589D" w:rsidRDefault="00F6589D" w:rsidP="00F6589D">
      <w:pPr>
        <w:ind w:left="210" w:hangingChars="100" w:hanging="210"/>
      </w:pPr>
      <w:r>
        <w:rPr>
          <w:rFonts w:hint="eastAsia"/>
        </w:rPr>
        <w:t>（会費）</w:t>
      </w:r>
    </w:p>
    <w:p w14:paraId="27DBEDD5" w14:textId="77777777" w:rsidR="00F6589D" w:rsidRDefault="00F6589D" w:rsidP="00F6589D">
      <w:pPr>
        <w:ind w:left="210" w:hangingChars="100" w:hanging="210"/>
      </w:pPr>
      <w:r>
        <w:rPr>
          <w:rFonts w:hint="eastAsia"/>
        </w:rPr>
        <w:t>第</w:t>
      </w:r>
      <w:r w:rsidR="009814CB">
        <w:rPr>
          <w:rFonts w:hint="eastAsia"/>
        </w:rPr>
        <w:t>７</w:t>
      </w:r>
      <w:r>
        <w:rPr>
          <w:rFonts w:hint="eastAsia"/>
        </w:rPr>
        <w:t>条　会費は、月額</w:t>
      </w:r>
      <w:r w:rsidRPr="0035738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6589D">
        <w:rPr>
          <w:rFonts w:hint="eastAsia"/>
        </w:rPr>
        <w:t>円とし、会計に納める。</w:t>
      </w:r>
    </w:p>
    <w:p w14:paraId="3B3FDD65" w14:textId="77777777" w:rsidR="009814CB" w:rsidRDefault="009814CB" w:rsidP="00F6589D">
      <w:pPr>
        <w:ind w:left="210" w:hangingChars="100" w:hanging="210"/>
      </w:pPr>
      <w:r>
        <w:rPr>
          <w:rFonts w:hint="eastAsia"/>
        </w:rPr>
        <w:t>（会計年度）</w:t>
      </w:r>
    </w:p>
    <w:p w14:paraId="1C1D3D71" w14:textId="77777777" w:rsidR="00F6589D" w:rsidRDefault="009814CB" w:rsidP="00F6589D">
      <w:pPr>
        <w:ind w:left="210" w:hangingChars="100" w:hanging="210"/>
      </w:pPr>
      <w:r>
        <w:rPr>
          <w:rFonts w:hint="eastAsia"/>
        </w:rPr>
        <w:t>第８条　本会の会計年度は、毎年４月１日から翌年３月３１までとする。</w:t>
      </w:r>
    </w:p>
    <w:p w14:paraId="28CAD20C" w14:textId="77777777" w:rsidR="009814CB" w:rsidRDefault="009814CB" w:rsidP="00F6589D">
      <w:pPr>
        <w:ind w:left="210" w:hangingChars="100" w:hanging="210"/>
      </w:pPr>
      <w:r>
        <w:rPr>
          <w:rFonts w:hint="eastAsia"/>
        </w:rPr>
        <w:t>（退会）</w:t>
      </w:r>
    </w:p>
    <w:p w14:paraId="07E8E078" w14:textId="77777777" w:rsidR="009814CB" w:rsidRDefault="009814CB" w:rsidP="00F6589D">
      <w:pPr>
        <w:ind w:left="210" w:hangingChars="100" w:hanging="210"/>
      </w:pPr>
      <w:r>
        <w:rPr>
          <w:rFonts w:hint="eastAsia"/>
        </w:rPr>
        <w:t>第９条　退会を希望するものは、会長に報告する。ただし、会費は報告のあった月までの分を収めるものとする。</w:t>
      </w:r>
    </w:p>
    <w:p w14:paraId="0BF8015C" w14:textId="77777777" w:rsidR="001F44D0" w:rsidRDefault="001F44D0" w:rsidP="001F44D0">
      <w:pPr>
        <w:ind w:left="210" w:hangingChars="100" w:hanging="210"/>
      </w:pPr>
      <w:r>
        <w:rPr>
          <w:rFonts w:hint="eastAsia"/>
        </w:rPr>
        <w:t>（その他）</w:t>
      </w:r>
    </w:p>
    <w:p w14:paraId="4458EEE1" w14:textId="77777777" w:rsidR="001F44D0" w:rsidRPr="001F44D0" w:rsidRDefault="001F44D0" w:rsidP="001F44D0">
      <w:pPr>
        <w:ind w:left="210" w:hangingChars="100" w:hanging="210"/>
      </w:pPr>
      <w:r>
        <w:rPr>
          <w:rFonts w:hint="eastAsia"/>
        </w:rPr>
        <w:t>第１０条　この規約の定めるもののほか、会の運営について必要な事項は、別に定める。</w:t>
      </w:r>
    </w:p>
    <w:p w14:paraId="22D0FA04" w14:textId="77777777" w:rsidR="009814CB" w:rsidRDefault="009814CB" w:rsidP="00F6589D">
      <w:pPr>
        <w:ind w:left="210" w:hangingChars="100" w:hanging="210"/>
      </w:pPr>
    </w:p>
    <w:p w14:paraId="461441D8" w14:textId="77777777" w:rsidR="00F6589D" w:rsidRDefault="00F6589D" w:rsidP="00F6589D">
      <w:pPr>
        <w:ind w:leftChars="100" w:left="210"/>
      </w:pPr>
      <w:r>
        <w:rPr>
          <w:rFonts w:hint="eastAsia"/>
        </w:rPr>
        <w:t>附則</w:t>
      </w:r>
    </w:p>
    <w:p w14:paraId="122EE5DF" w14:textId="58435AD4" w:rsidR="00F6589D" w:rsidRDefault="00F6589D" w:rsidP="00F6589D">
      <w:r>
        <w:rPr>
          <w:rFonts w:hint="eastAsia"/>
        </w:rPr>
        <w:t>この規約（会則）は、</w:t>
      </w:r>
      <w:r w:rsidR="005B29EC">
        <w:rPr>
          <w:rFonts w:hint="eastAsia"/>
        </w:rPr>
        <w:t xml:space="preserve">　</w:t>
      </w:r>
      <w:r>
        <w:rPr>
          <w:rFonts w:hint="eastAsia"/>
        </w:rPr>
        <w:t xml:space="preserve">　年　月　日から実施する。</w:t>
      </w:r>
    </w:p>
    <w:p w14:paraId="2C354CCB" w14:textId="77777777" w:rsidR="00F6589D" w:rsidRDefault="00F6589D" w:rsidP="00F6589D">
      <w:pPr>
        <w:ind w:left="210" w:hangingChars="100" w:hanging="210"/>
      </w:pPr>
    </w:p>
    <w:p w14:paraId="13CFC4BE" w14:textId="77777777" w:rsidR="00F6589D" w:rsidRPr="00F6589D" w:rsidRDefault="00F6589D" w:rsidP="0035738D">
      <w:pPr>
        <w:ind w:left="210" w:hangingChars="100" w:hanging="210"/>
      </w:pPr>
    </w:p>
    <w:sectPr w:rsidR="00F6589D" w:rsidRPr="00F65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F4C" w14:textId="77777777" w:rsidR="0095783F" w:rsidRDefault="0095783F" w:rsidP="001F44D0">
      <w:r>
        <w:separator/>
      </w:r>
    </w:p>
  </w:endnote>
  <w:endnote w:type="continuationSeparator" w:id="0">
    <w:p w14:paraId="7C56583D" w14:textId="77777777" w:rsidR="0095783F" w:rsidRDefault="0095783F" w:rsidP="001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3474" w14:textId="77777777" w:rsidR="0095783F" w:rsidRDefault="0095783F" w:rsidP="001F44D0">
      <w:r>
        <w:separator/>
      </w:r>
    </w:p>
  </w:footnote>
  <w:footnote w:type="continuationSeparator" w:id="0">
    <w:p w14:paraId="416295EC" w14:textId="77777777" w:rsidR="0095783F" w:rsidRDefault="0095783F" w:rsidP="001F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8D"/>
    <w:rsid w:val="000F0BA0"/>
    <w:rsid w:val="00114ADE"/>
    <w:rsid w:val="001E4A52"/>
    <w:rsid w:val="001F44D0"/>
    <w:rsid w:val="0035738D"/>
    <w:rsid w:val="003D02FC"/>
    <w:rsid w:val="004D0DC7"/>
    <w:rsid w:val="005A1C6A"/>
    <w:rsid w:val="005B29EC"/>
    <w:rsid w:val="008225E3"/>
    <w:rsid w:val="0090129F"/>
    <w:rsid w:val="0095783F"/>
    <w:rsid w:val="009814CB"/>
    <w:rsid w:val="00A95888"/>
    <w:rsid w:val="00B623A2"/>
    <w:rsid w:val="00BC612D"/>
    <w:rsid w:val="00D22473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A4E2"/>
  <w15:docId w15:val="{0E329EA7-49FD-48F6-B1E1-738703C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4D0"/>
  </w:style>
  <w:style w:type="paragraph" w:styleId="a5">
    <w:name w:val="footer"/>
    <w:basedOn w:val="a"/>
    <w:link w:val="a6"/>
    <w:uiPriority w:val="99"/>
    <w:unhideWhenUsed/>
    <w:rsid w:val="001F4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4D0"/>
  </w:style>
  <w:style w:type="paragraph" w:styleId="a7">
    <w:name w:val="Balloon Text"/>
    <w:basedOn w:val="a"/>
    <w:link w:val="a8"/>
    <w:uiPriority w:val="99"/>
    <w:semiHidden/>
    <w:unhideWhenUsed/>
    <w:rsid w:val="004D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pc-1405</cp:lastModifiedBy>
  <cp:revision>2</cp:revision>
  <cp:lastPrinted>2020-02-03T05:24:00Z</cp:lastPrinted>
  <dcterms:created xsi:type="dcterms:W3CDTF">2023-01-16T01:06:00Z</dcterms:created>
  <dcterms:modified xsi:type="dcterms:W3CDTF">2023-01-16T01:06:00Z</dcterms:modified>
</cp:coreProperties>
</file>